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8A" w:rsidRDefault="002A4831" w:rsidP="002A4831">
      <w:pPr>
        <w:pStyle w:val="Corpodetexto"/>
        <w:jc w:val="center"/>
        <w:rPr>
          <w:rFonts w:ascii="Arial" w:hAnsi="Arial" w:cs="Arial"/>
          <w:szCs w:val="24"/>
        </w:rPr>
      </w:pPr>
      <w:r w:rsidRPr="007A7B8A">
        <w:rPr>
          <w:rFonts w:ascii="Arial" w:hAnsi="Arial" w:cs="Arial"/>
          <w:szCs w:val="24"/>
        </w:rPr>
        <w:t xml:space="preserve">À Coordenação </w:t>
      </w:r>
      <w:r w:rsidR="00B61D01">
        <w:rPr>
          <w:rFonts w:ascii="Arial" w:hAnsi="Arial" w:cs="Arial"/>
          <w:szCs w:val="24"/>
        </w:rPr>
        <w:t xml:space="preserve">de Estágio do </w:t>
      </w:r>
      <w:r w:rsidRPr="007A7B8A">
        <w:rPr>
          <w:rFonts w:ascii="Arial" w:hAnsi="Arial" w:cs="Arial"/>
          <w:szCs w:val="24"/>
        </w:rPr>
        <w:t xml:space="preserve">Programa de Pós-Graduação </w:t>
      </w:r>
      <w:r w:rsidR="007A7B8A">
        <w:rPr>
          <w:rFonts w:ascii="Arial" w:hAnsi="Arial" w:cs="Arial"/>
          <w:szCs w:val="24"/>
        </w:rPr>
        <w:t>Interdisciplinar em Ciências Humanas</w:t>
      </w:r>
    </w:p>
    <w:p w:rsidR="002A4831" w:rsidRPr="007A7B8A" w:rsidRDefault="002A4831" w:rsidP="002A4831">
      <w:pPr>
        <w:rPr>
          <w:rFonts w:ascii="Arial" w:hAnsi="Arial" w:cs="Arial"/>
          <w:sz w:val="24"/>
          <w:szCs w:val="24"/>
        </w:rPr>
      </w:pPr>
    </w:p>
    <w:p w:rsidR="002A4831" w:rsidRPr="00E71A73" w:rsidRDefault="002A4831" w:rsidP="000469CC">
      <w:pPr>
        <w:pStyle w:val="Ttulo1"/>
      </w:pPr>
      <w:r w:rsidRPr="000469CC">
        <w:t>Aceite</w:t>
      </w:r>
      <w:r w:rsidRPr="00E71A73">
        <w:t xml:space="preserve"> de Orientação</w:t>
      </w:r>
    </w:p>
    <w:p w:rsidR="002A4831" w:rsidRPr="007A7B8A" w:rsidRDefault="002A4831" w:rsidP="002A4831">
      <w:pPr>
        <w:rPr>
          <w:rFonts w:ascii="Arial" w:hAnsi="Arial" w:cs="Arial"/>
          <w:sz w:val="24"/>
          <w:szCs w:val="24"/>
        </w:rPr>
      </w:pPr>
    </w:p>
    <w:p w:rsidR="002A4831" w:rsidRPr="007A7B8A" w:rsidRDefault="002A4831" w:rsidP="002A4831">
      <w:pPr>
        <w:rPr>
          <w:rFonts w:ascii="Arial" w:hAnsi="Arial" w:cs="Arial"/>
          <w:sz w:val="24"/>
          <w:szCs w:val="24"/>
        </w:rPr>
      </w:pPr>
    </w:p>
    <w:p w:rsidR="002A4831" w:rsidRPr="007A7B8A" w:rsidRDefault="002A4831" w:rsidP="002A4831">
      <w:pPr>
        <w:pStyle w:val="Corpodetexto"/>
        <w:spacing w:line="360" w:lineRule="auto"/>
        <w:ind w:firstLine="1276"/>
        <w:jc w:val="both"/>
        <w:rPr>
          <w:rFonts w:ascii="Arial" w:hAnsi="Arial" w:cs="Arial"/>
          <w:szCs w:val="24"/>
        </w:rPr>
      </w:pPr>
    </w:p>
    <w:p w:rsidR="002A4831" w:rsidRPr="007A7B8A" w:rsidRDefault="00FE0B7D" w:rsidP="002A4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Professor</w:t>
      </w:r>
      <w:r w:rsidR="002A4831" w:rsidRPr="007A7B8A">
        <w:rPr>
          <w:rFonts w:ascii="Arial" w:hAnsi="Arial" w:cs="Arial"/>
          <w:sz w:val="24"/>
          <w:szCs w:val="24"/>
        </w:rPr>
        <w:t>(a) 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2A4831" w:rsidRPr="007A7B8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,</w:t>
      </w:r>
      <w:r w:rsidR="002A4831" w:rsidRPr="007A7B8A">
        <w:rPr>
          <w:rFonts w:ascii="Arial" w:hAnsi="Arial" w:cs="Arial"/>
          <w:sz w:val="24"/>
          <w:szCs w:val="24"/>
        </w:rPr>
        <w:t xml:space="preserve"> aceito orientar</w:t>
      </w:r>
      <w:r>
        <w:rPr>
          <w:rFonts w:ascii="Arial" w:hAnsi="Arial" w:cs="Arial"/>
          <w:sz w:val="24"/>
          <w:szCs w:val="24"/>
        </w:rPr>
        <w:t xml:space="preserve"> _______</w:t>
      </w:r>
      <w:r w:rsidR="0081027C">
        <w:rPr>
          <w:rFonts w:ascii="Arial" w:hAnsi="Arial" w:cs="Arial"/>
          <w:sz w:val="24"/>
          <w:szCs w:val="24"/>
        </w:rPr>
        <w:t>__</w:t>
      </w:r>
      <w:r w:rsidR="002A4831" w:rsidRPr="007A7B8A">
        <w:rPr>
          <w:rFonts w:ascii="Arial" w:hAnsi="Arial" w:cs="Arial"/>
          <w:sz w:val="24"/>
          <w:szCs w:val="24"/>
        </w:rPr>
        <w:t xml:space="preserve">____________________________________________, </w:t>
      </w:r>
      <w:r w:rsidR="00573820">
        <w:rPr>
          <w:rFonts w:ascii="Arial" w:hAnsi="Arial" w:cs="Arial"/>
          <w:sz w:val="24"/>
          <w:szCs w:val="24"/>
        </w:rPr>
        <w:t>Estudante</w:t>
      </w:r>
      <w:bookmarkStart w:id="0" w:name="_GoBack"/>
      <w:bookmarkEnd w:id="0"/>
      <w:r w:rsidR="002A4831" w:rsidRPr="007A7B8A">
        <w:rPr>
          <w:rFonts w:ascii="Arial" w:hAnsi="Arial" w:cs="Arial"/>
          <w:sz w:val="24"/>
          <w:szCs w:val="24"/>
        </w:rPr>
        <w:t xml:space="preserve"> </w:t>
      </w:r>
      <w:r w:rsidR="0081027C">
        <w:rPr>
          <w:rFonts w:ascii="Arial" w:hAnsi="Arial" w:cs="Arial"/>
          <w:sz w:val="24"/>
          <w:szCs w:val="24"/>
        </w:rPr>
        <w:t xml:space="preserve">do </w:t>
      </w:r>
      <w:r w:rsidR="0081027C" w:rsidRPr="0081027C">
        <w:rPr>
          <w:rFonts w:ascii="Arial" w:hAnsi="Arial" w:cs="Arial"/>
          <w:sz w:val="24"/>
          <w:szCs w:val="24"/>
        </w:rPr>
        <w:t>Programa de Pós-Graduação Interdisciplinar em Ciências Humanas</w:t>
      </w:r>
      <w:r w:rsidR="002A4831" w:rsidRPr="007A7B8A">
        <w:rPr>
          <w:rFonts w:ascii="Arial" w:hAnsi="Arial" w:cs="Arial"/>
          <w:sz w:val="24"/>
          <w:szCs w:val="24"/>
        </w:rPr>
        <w:t>, matrícula nº __________________, ingresso</w:t>
      </w:r>
      <w:r w:rsidR="0081027C">
        <w:rPr>
          <w:rFonts w:ascii="Arial" w:hAnsi="Arial" w:cs="Arial"/>
          <w:sz w:val="24"/>
          <w:szCs w:val="24"/>
        </w:rPr>
        <w:t>(a)</w:t>
      </w:r>
      <w:r w:rsidR="002A4831" w:rsidRPr="007A7B8A">
        <w:rPr>
          <w:rFonts w:ascii="Arial" w:hAnsi="Arial" w:cs="Arial"/>
          <w:sz w:val="24"/>
          <w:szCs w:val="24"/>
        </w:rPr>
        <w:t xml:space="preserve"> no ano de _________, na Área de Concentração </w:t>
      </w:r>
      <w:r w:rsidR="004971E0">
        <w:rPr>
          <w:rFonts w:ascii="Arial" w:hAnsi="Arial" w:cs="Arial"/>
          <w:sz w:val="24"/>
          <w:szCs w:val="24"/>
        </w:rPr>
        <w:t xml:space="preserve">em </w:t>
      </w:r>
      <w:r w:rsidR="004971E0" w:rsidRPr="004971E0">
        <w:rPr>
          <w:rFonts w:ascii="Arial" w:hAnsi="Arial" w:cs="Arial"/>
          <w:sz w:val="24"/>
          <w:szCs w:val="24"/>
        </w:rPr>
        <w:t>Teoria, História e Crítica da Cultura</w:t>
      </w:r>
      <w:r w:rsidR="002A4831" w:rsidRPr="007A7B8A">
        <w:rPr>
          <w:rFonts w:ascii="Arial" w:hAnsi="Arial" w:cs="Arial"/>
          <w:sz w:val="24"/>
          <w:szCs w:val="24"/>
        </w:rPr>
        <w:t>.</w:t>
      </w:r>
    </w:p>
    <w:p w:rsidR="002A4831" w:rsidRPr="007A7B8A" w:rsidRDefault="002A4831" w:rsidP="002A4831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2A4831" w:rsidRPr="007A7B8A" w:rsidRDefault="002A4831" w:rsidP="002A4831">
      <w:pPr>
        <w:pStyle w:val="Corpodetexto"/>
        <w:spacing w:line="360" w:lineRule="auto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spacing w:line="360" w:lineRule="auto"/>
        <w:ind w:firstLine="1276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ind w:firstLine="1276"/>
        <w:jc w:val="both"/>
        <w:rPr>
          <w:rFonts w:ascii="Arial" w:hAnsi="Arial" w:cs="Arial"/>
          <w:szCs w:val="24"/>
        </w:rPr>
      </w:pPr>
      <w:r w:rsidRPr="007A7B8A">
        <w:rPr>
          <w:rFonts w:ascii="Arial" w:hAnsi="Arial" w:cs="Arial"/>
          <w:szCs w:val="24"/>
        </w:rPr>
        <w:tab/>
      </w:r>
      <w:r w:rsidRPr="007A7B8A">
        <w:rPr>
          <w:rFonts w:ascii="Arial" w:hAnsi="Arial" w:cs="Arial"/>
          <w:szCs w:val="24"/>
        </w:rPr>
        <w:tab/>
      </w: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  <w:r w:rsidRPr="007A7B8A">
        <w:rPr>
          <w:rFonts w:ascii="Arial" w:hAnsi="Arial" w:cs="Arial"/>
          <w:szCs w:val="24"/>
        </w:rPr>
        <w:tab/>
      </w:r>
      <w:r w:rsidRPr="007A7B8A">
        <w:rPr>
          <w:rFonts w:ascii="Arial" w:hAnsi="Arial" w:cs="Arial"/>
          <w:szCs w:val="24"/>
        </w:rPr>
        <w:tab/>
      </w:r>
      <w:r w:rsidRPr="007A7B8A">
        <w:rPr>
          <w:rFonts w:ascii="Arial" w:hAnsi="Arial" w:cs="Arial"/>
          <w:szCs w:val="24"/>
        </w:rPr>
        <w:tab/>
      </w:r>
      <w:r w:rsidRPr="007A7B8A">
        <w:rPr>
          <w:rFonts w:ascii="Arial" w:hAnsi="Arial" w:cs="Arial"/>
          <w:szCs w:val="24"/>
        </w:rPr>
        <w:tab/>
        <w:t>Manaus</w:t>
      </w:r>
      <w:r w:rsidR="004971E0">
        <w:rPr>
          <w:rFonts w:ascii="Arial" w:hAnsi="Arial" w:cs="Arial"/>
          <w:szCs w:val="24"/>
        </w:rPr>
        <w:t xml:space="preserve">, </w:t>
      </w:r>
      <w:r w:rsidRPr="007A7B8A">
        <w:rPr>
          <w:rFonts w:ascii="Arial" w:hAnsi="Arial" w:cs="Arial"/>
          <w:szCs w:val="24"/>
        </w:rPr>
        <w:t xml:space="preserve">AM, ______ de _____________ </w:t>
      </w:r>
      <w:proofErr w:type="spellStart"/>
      <w:r w:rsidRPr="007A7B8A">
        <w:rPr>
          <w:rFonts w:ascii="Arial" w:hAnsi="Arial" w:cs="Arial"/>
          <w:szCs w:val="24"/>
        </w:rPr>
        <w:t>de</w:t>
      </w:r>
      <w:proofErr w:type="spellEnd"/>
      <w:r w:rsidRPr="007A7B8A">
        <w:rPr>
          <w:rFonts w:ascii="Arial" w:hAnsi="Arial" w:cs="Arial"/>
          <w:szCs w:val="24"/>
        </w:rPr>
        <w:t xml:space="preserve"> </w:t>
      </w:r>
      <w:proofErr w:type="gramStart"/>
      <w:r w:rsidRPr="007A7B8A">
        <w:rPr>
          <w:rFonts w:ascii="Arial" w:hAnsi="Arial" w:cs="Arial"/>
          <w:szCs w:val="24"/>
        </w:rPr>
        <w:t>______</w:t>
      </w:r>
      <w:proofErr w:type="gramEnd"/>
      <w:r w:rsidRPr="007A7B8A">
        <w:rPr>
          <w:rFonts w:ascii="Arial" w:hAnsi="Arial" w:cs="Arial"/>
          <w:szCs w:val="24"/>
        </w:rPr>
        <w:t xml:space="preserve"> </w:t>
      </w: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B61D01" w:rsidRPr="007A7B8A" w:rsidRDefault="00B61D0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Pr="007A7B8A" w:rsidRDefault="002A4831" w:rsidP="001949E4">
      <w:pPr>
        <w:pStyle w:val="Corpodetexto"/>
        <w:jc w:val="center"/>
        <w:rPr>
          <w:rFonts w:ascii="Arial" w:hAnsi="Arial" w:cs="Arial"/>
          <w:szCs w:val="24"/>
        </w:rPr>
      </w:pPr>
      <w:r w:rsidRPr="007A7B8A">
        <w:rPr>
          <w:rFonts w:ascii="Arial" w:hAnsi="Arial" w:cs="Arial"/>
          <w:szCs w:val="24"/>
        </w:rPr>
        <w:t xml:space="preserve">______________________________ </w:t>
      </w:r>
      <w:r w:rsidRPr="007A7B8A">
        <w:rPr>
          <w:rFonts w:ascii="Arial" w:hAnsi="Arial" w:cs="Arial"/>
          <w:szCs w:val="24"/>
        </w:rPr>
        <w:tab/>
        <w:t xml:space="preserve">            _________________________</w:t>
      </w:r>
      <w:r w:rsidR="00B61D01">
        <w:rPr>
          <w:rFonts w:ascii="Arial" w:hAnsi="Arial" w:cs="Arial"/>
          <w:szCs w:val="24"/>
        </w:rPr>
        <w:t xml:space="preserve">_____             Assinatura </w:t>
      </w:r>
      <w:proofErr w:type="gramStart"/>
      <w:r w:rsidR="00B61D01">
        <w:rPr>
          <w:rFonts w:ascii="Arial" w:hAnsi="Arial" w:cs="Arial"/>
          <w:szCs w:val="24"/>
        </w:rPr>
        <w:t>do(</w:t>
      </w:r>
      <w:proofErr w:type="gramEnd"/>
      <w:r w:rsidR="00B61D01">
        <w:rPr>
          <w:rFonts w:ascii="Arial" w:hAnsi="Arial" w:cs="Arial"/>
          <w:szCs w:val="24"/>
        </w:rPr>
        <w:t>a) Supervisor</w:t>
      </w:r>
      <w:r w:rsidR="00821CFF">
        <w:rPr>
          <w:rFonts w:ascii="Arial" w:hAnsi="Arial" w:cs="Arial"/>
          <w:szCs w:val="24"/>
        </w:rPr>
        <w:t>(a)</w:t>
      </w:r>
      <w:r w:rsidRPr="007A7B8A">
        <w:rPr>
          <w:rFonts w:ascii="Arial" w:hAnsi="Arial" w:cs="Arial"/>
          <w:szCs w:val="24"/>
        </w:rPr>
        <w:tab/>
      </w:r>
      <w:r w:rsidR="00821CFF">
        <w:rPr>
          <w:rFonts w:ascii="Arial" w:hAnsi="Arial" w:cs="Arial"/>
          <w:szCs w:val="24"/>
        </w:rPr>
        <w:tab/>
      </w:r>
      <w:r w:rsidR="00821CFF">
        <w:rPr>
          <w:rFonts w:ascii="Arial" w:hAnsi="Arial" w:cs="Arial"/>
          <w:szCs w:val="24"/>
        </w:rPr>
        <w:tab/>
        <w:t xml:space="preserve">    </w:t>
      </w:r>
      <w:r w:rsidRPr="007A7B8A">
        <w:rPr>
          <w:rFonts w:ascii="Arial" w:hAnsi="Arial" w:cs="Arial"/>
          <w:szCs w:val="24"/>
        </w:rPr>
        <w:t>Assinatura do Aluno</w:t>
      </w:r>
      <w:r w:rsidR="00821CFF">
        <w:rPr>
          <w:rFonts w:ascii="Arial" w:hAnsi="Arial" w:cs="Arial"/>
          <w:szCs w:val="24"/>
        </w:rPr>
        <w:t>(a)</w:t>
      </w: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2A4831" w:rsidRPr="007A7B8A" w:rsidRDefault="002A4831" w:rsidP="002A4831">
      <w:pPr>
        <w:pStyle w:val="Corpodetexto"/>
        <w:jc w:val="both"/>
        <w:rPr>
          <w:rFonts w:ascii="Arial" w:hAnsi="Arial" w:cs="Arial"/>
          <w:szCs w:val="24"/>
        </w:rPr>
      </w:pPr>
    </w:p>
    <w:p w:rsidR="00124C6E" w:rsidRPr="007A7B8A" w:rsidRDefault="00124C6E" w:rsidP="007E1A3B">
      <w:pPr>
        <w:widowControl w:val="0"/>
        <w:spacing w:after="0"/>
        <w:contextualSpacing/>
        <w:rPr>
          <w:rFonts w:ascii="Arial" w:hAnsi="Arial" w:cs="Arial"/>
          <w:sz w:val="24"/>
          <w:szCs w:val="24"/>
        </w:rPr>
      </w:pPr>
    </w:p>
    <w:sectPr w:rsidR="00124C6E" w:rsidRPr="007A7B8A" w:rsidSect="007E1A3B">
      <w:headerReference w:type="default" r:id="rId7"/>
      <w:footerReference w:type="default" r:id="rId8"/>
      <w:pgSz w:w="11906" w:h="16838"/>
      <w:pgMar w:top="1985" w:right="1134" w:bottom="1559" w:left="1418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9D" w:rsidRDefault="00CC109D" w:rsidP="00124C6E">
      <w:pPr>
        <w:spacing w:after="0" w:line="240" w:lineRule="auto"/>
      </w:pPr>
      <w:r>
        <w:separator/>
      </w:r>
    </w:p>
  </w:endnote>
  <w:endnote w:type="continuationSeparator" w:id="0">
    <w:p w:rsidR="00CC109D" w:rsidRDefault="00CC109D" w:rsidP="0012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113EA4">
    <w:pPr>
      <w:pStyle w:val="Rodap"/>
    </w:pPr>
    <w:r w:rsidRPr="00DD01FF">
      <w:rPr>
        <w:rFonts w:ascii="Arial" w:hAnsi="Arial" w:cs="Arial"/>
        <w:noProof/>
        <w:color w:val="333333"/>
        <w:sz w:val="24"/>
        <w:szCs w:val="24"/>
        <w:shd w:val="clear" w:color="auto" w:fill="FFFFFF"/>
        <w:lang w:eastAsia="pt-BR"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-558165</wp:posOffset>
          </wp:positionV>
          <wp:extent cx="2899410" cy="719455"/>
          <wp:effectExtent l="0" t="0" r="0" b="4445"/>
          <wp:wrapNone/>
          <wp:docPr id="11" name="Imagem 11" descr="C:\Users\jocil\Downloads\Programa de Pós-Graduação em Ciências Humanas da UEA02_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il\Downloads\Programa de Pós-Graduação em Ciências Humanas da UEA02_pAPEL tIMBR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91"/>
                  <a:stretch/>
                </pic:blipFill>
                <pic:spPr bwMode="auto">
                  <a:xfrm>
                    <a:off x="0" y="0"/>
                    <a:ext cx="28994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3FB5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2957195</wp:posOffset>
          </wp:positionH>
          <wp:positionV relativeFrom="paragraph">
            <wp:posOffset>-567690</wp:posOffset>
          </wp:positionV>
          <wp:extent cx="742950" cy="719455"/>
          <wp:effectExtent l="0" t="0" r="0" b="4445"/>
          <wp:wrapSquare wrapText="bothSides"/>
          <wp:docPr id="16" name="Imagem 1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7550" t="36823" r="59893" b="15258"/>
                  <a:stretch/>
                </pic:blipFill>
                <pic:spPr bwMode="auto">
                  <a:xfrm>
                    <a:off x="0" y="0"/>
                    <a:ext cx="742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61D01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71040" behindDoc="0" locked="0" layoutInCell="1" allowOverlap="1">
              <wp:simplePos x="0" y="0"/>
              <wp:positionH relativeFrom="column">
                <wp:posOffset>3719194</wp:posOffset>
              </wp:positionH>
              <wp:positionV relativeFrom="paragraph">
                <wp:posOffset>-510540</wp:posOffset>
              </wp:positionV>
              <wp:extent cx="0" cy="647700"/>
              <wp:effectExtent l="0" t="0" r="1905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92.85pt,-40.2pt" to="29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y09AEAAFQEAAAOAAAAZHJzL2Uyb0RvYy54bWysVE1vEzEQvSPxHyzfyW5aaNEqmx5SlUuB&#10;iNIf4HrHiYXtsWw32fx7xnay/QAhgdiDtR7PvDfveXYXV6M1bAchanQ9n89azsBJHLTb9Pz++827&#10;j5zFJNwgDDro+QEiv1q+fbPY+w7OcItmgMAIxMVu73u+Tcl3TRPlFqyIM/Tg6FBhsCLRNmyaIYg9&#10;oVvTnLXtRbPHMPiAEmKk6HU95MuCrxTI9FWpCImZnlNvqayhrA95bZYL0W2C8Fstj22If+jCCu2I&#10;dIK6Fkmwx6B/gbJaBoyo0kyibVApLaFoIDXz9pWau63wULSQOdFPNsX/Byu/7NaB6aHn55w5YemK&#10;VnRRMmFgARKy82zR3seOMlduHbJIObo7f4vyR6Sz5sVh3kRf00YVbE4nlWwslh8my2FMTNagpOjF&#10;+8vLttxGI7pTnQ8xfQK0LL/03GiXzRCd2N3GlJlFd0rJYePyGtHo4UYbUzZ5jGBlAtsJGoA0zguA&#10;ebSfcaixDy09dQwoTMPyKkwkZRgzSqF8RkBnmbQ4UEUX+elgoDb0DRR5SzIr7wRUOYSU4NI8kxck&#10;ys5lipqfCtvS8B8Lj/m5FMrE/03xVFGY0aWp2GqH4Xfs2cXasqr5Jweq7mzBAw6HdTgNB41uUXj8&#10;zPK38Xxfyp9+BsufAAAA//8DAFBLAwQUAAYACAAAACEAo+oYHeAAAAAKAQAADwAAAGRycy9kb3du&#10;cmV2LnhtbEyPwUrDQBCG74LvsIzgrd2kmBhiJkUEoYgerFrobZsds8HsbMhum+jTu+JBjzPz8c/3&#10;V+vZ9uJEo+8cI6TLBARx43THLcLry/2iAOGDYq16x4TwSR7W9flZpUrtJn6m0za0IoawLxWCCWEo&#10;pfSNIav80g3E8fbuRqtCHMdW6lFNMdz2cpUkubSq4/jBqIHuDDUf26NFeErfNoV/MLvHTT45n+32&#10;s/vaI15ezLc3IALN4Q+GH/2oDnV0Orgjay96hKzIriOKsCiSKxCR+N0cEFZpDrKu5P8K9TcAAAD/&#10;/wMAUEsBAi0AFAAGAAgAAAAhALaDOJL+AAAA4QEAABMAAAAAAAAAAAAAAAAAAAAAAFtDb250ZW50&#10;X1R5cGVzXS54bWxQSwECLQAUAAYACAAAACEAOP0h/9YAAACUAQAACwAAAAAAAAAAAAAAAAAvAQAA&#10;X3JlbHMvLnJlbHNQSwECLQAUAAYACAAAACEA7DgctPQBAABUBAAADgAAAAAAAAAAAAAAAAAuAgAA&#10;ZHJzL2Uyb0RvYy54bWxQSwECLQAUAAYACAAAACEAo+oYHeAAAAAKAQAADwAAAAAAAAAAAAAAAABO&#10;BAAAZHJzL2Rvd25yZXYueG1sUEsFBgAAAAAEAAQA8wAAAFsFAAAAAA==&#10;" strokecolor="gray [1629]">
              <o:lock v:ext="edit" shapetype="f"/>
            </v:line>
          </w:pict>
        </mc:Fallback>
      </mc:AlternateContent>
    </w:r>
    <w:r w:rsidR="00B61D0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3690620</wp:posOffset>
              </wp:positionH>
              <wp:positionV relativeFrom="paragraph">
                <wp:posOffset>-548640</wp:posOffset>
              </wp:positionV>
              <wp:extent cx="2886075" cy="857250"/>
              <wp:effectExtent l="0" t="0" r="9525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3FB5" w:rsidRPr="007B3A4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Universidade do Estado do Amazonas</w:t>
                          </w:r>
                        </w:p>
                        <w:p w:rsidR="00A43FB5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 w:rsidRPr="007B3A4C">
                            <w:rPr>
                              <w:color w:val="404040" w:themeColor="text1" w:themeTint="BF"/>
                            </w:rPr>
                            <w:t>Escola Superior de Artes e Turismo</w:t>
                          </w:r>
                        </w:p>
                        <w:p w:rsidR="00155B7C" w:rsidRPr="007B3A4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color w:val="404040" w:themeColor="text1" w:themeTint="BF"/>
                            </w:rPr>
                            <w:t>Centro de Estudos Superiores de Tefé</w:t>
                          </w:r>
                        </w:p>
                        <w:p w:rsidR="00A43FB5" w:rsidRPr="00155B7C" w:rsidRDefault="00A43FB5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262626" w:themeColor="text1" w:themeTint="D9"/>
                            </w:rPr>
                          </w:pPr>
                          <w:r w:rsidRPr="00155B7C">
                            <w:rPr>
                              <w:b/>
                              <w:color w:val="262626" w:themeColor="text1" w:themeTint="D9"/>
                            </w:rPr>
                            <w:t>www.uea.edu.br</w:t>
                          </w:r>
                        </w:p>
                        <w:p w:rsidR="00155B7C" w:rsidRPr="00155B7C" w:rsidRDefault="00155B7C" w:rsidP="007B3A4C">
                          <w:pPr>
                            <w:widowControl w:val="0"/>
                            <w:spacing w:after="0" w:line="180" w:lineRule="auto"/>
                            <w:contextualSpacing/>
                            <w:rPr>
                              <w:b/>
                              <w:color w:val="595959" w:themeColor="text1" w:themeTint="A6"/>
                            </w:rPr>
                          </w:pPr>
                          <w:proofErr w:type="spellStart"/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www</w:t>
                          </w:r>
                          <w:proofErr w:type="spellEnd"/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 xml:space="preserve">. </w:t>
                          </w:r>
                          <w:proofErr w:type="gram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pos</w:t>
                          </w:r>
                          <w:proofErr w:type="gramEnd"/>
                          <w:r w:rsidRPr="00155B7C">
                            <w:rPr>
                              <w:b/>
                              <w:color w:val="000000" w:themeColor="text1"/>
                            </w:rPr>
                            <w:t>.uea.edu.br/</w:t>
                          </w:r>
                          <w:proofErr w:type="spellStart"/>
                          <w:r w:rsidRPr="00155B7C">
                            <w:rPr>
                              <w:b/>
                              <w:color w:val="000000" w:themeColor="text1"/>
                            </w:rPr>
                            <w:t>cienciashumanas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290.6pt;margin-top:-43.2pt;width:227.2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3TwIAAJoEAAAOAAAAZHJzL2Uyb0RvYy54bWysVMtu2zAQvBfoPxC8N7LdPFwhcuA6SFHA&#10;SAI4Rc40RcVEKS5L0pbSr++QshM37anohSa1s4/Z2fXlVd8atlM+aLIVH5+MOFNWUq3tU8W/Pdx8&#10;mHIWorC1MGRVxZ9V4Fez9+8uO1eqCW3I1MozBLGh7FzFNzG6siiC3KhWhBNyysLYkG9FxNM/FbUX&#10;HaK3ppiMRudFR752nqQKAV+vByOf5fhNo2S8a5qgIjMVR20xnz6f63QWs0tRPnnhNlruyxD/UEUr&#10;tEXSl1DXIgq29fqPUK2WngI18URSW1DTaKkyB7AZj96wWW2EU5kLmhPcS5vC/wsrb3f3nuka2p1x&#10;ZkULjRZC94LVij2oPhKDAV3qXCgBXjnAY/+ZenhkxsEtSX4PgBRHmMEhAJ260je+Tb/gy+AIIZ5f&#10;mo8cTOLjZDo9H12gCAnb9OxicpbVKV69nQ/xi6KWpUvFPcTNFYjdMsSUX5QHSEoWyOj6RhuTH2mg&#10;1MJ4thMYBRPHiRQ8fkMZy7qKn39E6uRkKbkPOGP3BAdOiWrs1z2M6bqm+hmN8TQMWHDyRqPIpQjx&#10;XnhMFChjS+IdjsYQktD+xtmG/M+/fU94CA0rZx0mtOLhx1Z4xZn5ajECn8anp2mk8+MUDcPDH1vW&#10;xxa7bRcE5mPso5P5mvDRHK6Np/YRyzRPWWESViJ3xePhuojD3mAZpZrPMwhD7ERc2pWTh3lIEjz0&#10;j8K7vU4RCt/SYZZF+UauATu0e76N1Ois5WtX933HAmTB9suaNuz4nVGvfymzXwAAAP//AwBQSwME&#10;FAAGAAgAAAAhAGotkFbhAAAACwEAAA8AAABkcnMvZG93bnJldi54bWxMjzFvwjAQhfdK/Q/WVeqC&#10;wAmFNAq5oKoqEgwMTbuwmfhIosbnKDaQ/vuaqYyn9+m97/L1aDpxocG1lhHiWQSCuLK65Rrh+2sz&#10;TUE4r1irzjIh/JKDdfH4kKtM2yt/0qX0tQgl7DKF0HjfZ1K6qiGj3Mz2xCE72cEoH86hlnpQ11Bu&#10;OjmPokQa1XJYaFRP7w1VP+XZIOzdYTs5DNvNpHRa7oj2H7vYIz4/jW8rEJ5G/w/DTT+oQxGcjvbM&#10;2okOYZnG84AiTNNkAeJGRC/LVxBHhEWagCxyef9D8QcAAP//AwBQSwECLQAUAAYACAAAACEAtoM4&#10;kv4AAADhAQAAEwAAAAAAAAAAAAAAAAAAAAAAW0NvbnRlbnRfVHlwZXNdLnhtbFBLAQItABQABgAI&#10;AAAAIQA4/SH/1gAAAJQBAAALAAAAAAAAAAAAAAAAAC8BAABfcmVscy8ucmVsc1BLAQItABQABgAI&#10;AAAAIQCjsba3TwIAAJoEAAAOAAAAAAAAAAAAAAAAAC4CAABkcnMvZTJvRG9jLnhtbFBLAQItABQA&#10;BgAIAAAAIQBqLZBW4QAAAAsBAAAPAAAAAAAAAAAAAAAAAKkEAABkcnMvZG93bnJldi54bWxQSwUG&#10;AAAAAAQABADzAAAAtwUAAAAA&#10;" fillcolor="white [3201]" stroked="f" strokeweight=".5pt">
              <v:path arrowok="t"/>
              <v:textbox>
                <w:txbxContent>
                  <w:p w:rsidR="00A43FB5" w:rsidRPr="007B3A4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Universidade do Estado do Amazonas</w:t>
                    </w:r>
                  </w:p>
                  <w:p w:rsidR="00A43FB5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 w:rsidRPr="007B3A4C">
                      <w:rPr>
                        <w:color w:val="404040" w:themeColor="text1" w:themeTint="BF"/>
                      </w:rPr>
                      <w:t>Escola Superior de Artes e Turismo</w:t>
                    </w:r>
                  </w:p>
                  <w:p w:rsidR="00155B7C" w:rsidRPr="007B3A4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color w:val="404040" w:themeColor="text1" w:themeTint="BF"/>
                      </w:rPr>
                    </w:pPr>
                    <w:r>
                      <w:rPr>
                        <w:color w:val="404040" w:themeColor="text1" w:themeTint="BF"/>
                      </w:rPr>
                      <w:t>Centro de Estudos Superiores de Tefé</w:t>
                    </w:r>
                  </w:p>
                  <w:p w:rsidR="00A43FB5" w:rsidRPr="00155B7C" w:rsidRDefault="00A43FB5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262626" w:themeColor="text1" w:themeTint="D9"/>
                      </w:rPr>
                    </w:pPr>
                    <w:r w:rsidRPr="00155B7C">
                      <w:rPr>
                        <w:b/>
                        <w:color w:val="262626" w:themeColor="text1" w:themeTint="D9"/>
                      </w:rPr>
                      <w:t>www.uea.edu.br</w:t>
                    </w:r>
                  </w:p>
                  <w:p w:rsidR="00155B7C" w:rsidRPr="00155B7C" w:rsidRDefault="00155B7C" w:rsidP="007B3A4C">
                    <w:pPr>
                      <w:widowControl w:val="0"/>
                      <w:spacing w:after="0" w:line="180" w:lineRule="auto"/>
                      <w:contextualSpacing/>
                      <w:rPr>
                        <w:b/>
                        <w:color w:val="595959" w:themeColor="text1" w:themeTint="A6"/>
                      </w:rPr>
                    </w:pPr>
                    <w:r w:rsidRPr="00155B7C">
                      <w:rPr>
                        <w:b/>
                        <w:color w:val="000000" w:themeColor="text1"/>
                      </w:rPr>
                      <w:t>www. pos.uea.edu.br/cienciashumanas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9D" w:rsidRDefault="00CC109D" w:rsidP="00124C6E">
      <w:pPr>
        <w:spacing w:after="0" w:line="240" w:lineRule="auto"/>
      </w:pPr>
      <w:r>
        <w:separator/>
      </w:r>
    </w:p>
  </w:footnote>
  <w:footnote w:type="continuationSeparator" w:id="0">
    <w:p w:rsidR="00CC109D" w:rsidRDefault="00CC109D" w:rsidP="0012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47" w:rsidRDefault="007B3BC8" w:rsidP="007B3BC8">
    <w:pPr>
      <w:pStyle w:val="Cabealho"/>
      <w:jc w:val="center"/>
    </w:pPr>
    <w:r w:rsidRPr="005930DC">
      <w:rPr>
        <w:noProof/>
        <w:lang w:eastAsia="pt-BR"/>
      </w:rPr>
      <w:drawing>
        <wp:inline distT="0" distB="0" distL="0" distR="0">
          <wp:extent cx="2019300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6E"/>
    <w:rsid w:val="000469CC"/>
    <w:rsid w:val="00072EB3"/>
    <w:rsid w:val="000A1F8D"/>
    <w:rsid w:val="00101878"/>
    <w:rsid w:val="00113EA4"/>
    <w:rsid w:val="00122F6C"/>
    <w:rsid w:val="00124C6E"/>
    <w:rsid w:val="00155ACA"/>
    <w:rsid w:val="00155B7C"/>
    <w:rsid w:val="00171EDE"/>
    <w:rsid w:val="001949E4"/>
    <w:rsid w:val="001B101D"/>
    <w:rsid w:val="00233B2F"/>
    <w:rsid w:val="00244F86"/>
    <w:rsid w:val="002A1E9F"/>
    <w:rsid w:val="002A4831"/>
    <w:rsid w:val="003001B5"/>
    <w:rsid w:val="004231E2"/>
    <w:rsid w:val="00451740"/>
    <w:rsid w:val="00451AA8"/>
    <w:rsid w:val="004971E0"/>
    <w:rsid w:val="00541D52"/>
    <w:rsid w:val="00573820"/>
    <w:rsid w:val="005741FD"/>
    <w:rsid w:val="005E1C8E"/>
    <w:rsid w:val="005F4C11"/>
    <w:rsid w:val="00612951"/>
    <w:rsid w:val="006613CA"/>
    <w:rsid w:val="006D409E"/>
    <w:rsid w:val="006F5EFA"/>
    <w:rsid w:val="00745B42"/>
    <w:rsid w:val="007565FD"/>
    <w:rsid w:val="007A50D3"/>
    <w:rsid w:val="007A7B8A"/>
    <w:rsid w:val="007B3A4C"/>
    <w:rsid w:val="007B3BC8"/>
    <w:rsid w:val="007B7570"/>
    <w:rsid w:val="007E1A3B"/>
    <w:rsid w:val="0081027C"/>
    <w:rsid w:val="00821CFF"/>
    <w:rsid w:val="00840CC5"/>
    <w:rsid w:val="008810FC"/>
    <w:rsid w:val="008E462A"/>
    <w:rsid w:val="008F0550"/>
    <w:rsid w:val="009A6188"/>
    <w:rsid w:val="00A43FB5"/>
    <w:rsid w:val="00AA1EA0"/>
    <w:rsid w:val="00AC6307"/>
    <w:rsid w:val="00AD066A"/>
    <w:rsid w:val="00B15040"/>
    <w:rsid w:val="00B16D23"/>
    <w:rsid w:val="00B61D01"/>
    <w:rsid w:val="00B93987"/>
    <w:rsid w:val="00BB1FAE"/>
    <w:rsid w:val="00BC7465"/>
    <w:rsid w:val="00BD04E7"/>
    <w:rsid w:val="00C01A3B"/>
    <w:rsid w:val="00CC109D"/>
    <w:rsid w:val="00D053B7"/>
    <w:rsid w:val="00D22C55"/>
    <w:rsid w:val="00DD01FF"/>
    <w:rsid w:val="00E24ECE"/>
    <w:rsid w:val="00E41B79"/>
    <w:rsid w:val="00E52F47"/>
    <w:rsid w:val="00E71A73"/>
    <w:rsid w:val="00ED348E"/>
    <w:rsid w:val="00F55B37"/>
    <w:rsid w:val="00F74D08"/>
    <w:rsid w:val="00FE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A483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C6E"/>
  </w:style>
  <w:style w:type="paragraph" w:styleId="Rodap">
    <w:name w:val="footer"/>
    <w:basedOn w:val="Normal"/>
    <w:link w:val="RodapChar"/>
    <w:uiPriority w:val="99"/>
    <w:unhideWhenUsed/>
    <w:rsid w:val="0012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C6E"/>
  </w:style>
  <w:style w:type="paragraph" w:styleId="Textodebalo">
    <w:name w:val="Balloon Text"/>
    <w:basedOn w:val="Normal"/>
    <w:link w:val="TextodebaloChar"/>
    <w:uiPriority w:val="99"/>
    <w:semiHidden/>
    <w:unhideWhenUsed/>
    <w:rsid w:val="0012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C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B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A4831"/>
    <w:rPr>
      <w:rFonts w:ascii="Arial" w:eastAsia="Times New Roman" w:hAnsi="Arial"/>
      <w:b/>
      <w:sz w:val="32"/>
    </w:rPr>
  </w:style>
  <w:style w:type="paragraph" w:styleId="Corpodetexto">
    <w:name w:val="Body Text"/>
    <w:basedOn w:val="Normal"/>
    <w:link w:val="CorpodetextoChar"/>
    <w:rsid w:val="002A48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83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jnsena</dc:creator>
  <cp:lastModifiedBy>Eneide</cp:lastModifiedBy>
  <cp:revision>3</cp:revision>
  <cp:lastPrinted>2016-05-10T16:00:00Z</cp:lastPrinted>
  <dcterms:created xsi:type="dcterms:W3CDTF">2017-08-06T22:55:00Z</dcterms:created>
  <dcterms:modified xsi:type="dcterms:W3CDTF">2017-08-06T23:16:00Z</dcterms:modified>
</cp:coreProperties>
</file>