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 w:val="0"/>
        <w:autoSpaceDE w:val="0"/>
        <w:autoSpaceDN w:val="0"/>
        <w:adjustRightInd w:val="0"/>
        <w:spacing w:before="32" w:line="248" w:lineRule="exact"/>
        <w:ind w:right="124"/>
        <w:jc w:val="right"/>
        <w:rPr>
          <w:rFonts w:ascii="Arial" w:hAnsi="Arial" w:cs="Arial"/>
          <w:spacing w:val="-4"/>
          <w:position w:val="-1"/>
        </w:rPr>
      </w:pPr>
    </w:p>
    <w:p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FORMULÁRIO DE INSCRIÇÃO - </w:t>
      </w:r>
      <w:r>
        <w:rPr>
          <w:rFonts w:eastAsia="Arial"/>
          <w:b/>
          <w:sz w:val="28"/>
          <w:szCs w:val="28"/>
        </w:rPr>
        <w:t>ANO 2026</w:t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PROGRAMA DE BOLSAS DE PÓS-DOUTORADO (PROPOSDOC) DO</w:t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PROGRAMA DE PÓS-GRADUAÇÃO EM CIÊNCIAS APLICADAS À DERMATOLOGIA DA UNIVERSIDADE DO ESTADO DO AMAZONAS</w:t>
      </w:r>
    </w:p>
    <w:p>
      <w:pPr>
        <w:jc w:val="center"/>
        <w:rPr>
          <w:b/>
          <w:bCs/>
          <w:sz w:val="12"/>
          <w:szCs w:val="28"/>
        </w:rPr>
      </w:pP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2"/>
      </w:tblGrid>
      <w:tr>
        <w:trPr>
          <w:trHeight w:hRule="exact" w:val="507"/>
        </w:trPr>
        <w:tc>
          <w:tcPr>
            <w:tcW w:w="10632" w:type="dxa"/>
          </w:tcPr>
          <w:p>
            <w:pPr>
              <w:spacing w:line="280" w:lineRule="atLeast"/>
              <w:ind w:left="110" w:hanging="11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Linha de Pesquisa Pretendida:</w:t>
            </w:r>
          </w:p>
          <w:p>
            <w:pPr>
              <w:spacing w:line="280" w:lineRule="atLeast"/>
              <w:ind w:left="110" w:hanging="110"/>
              <w:rPr>
                <w:rFonts w:cs="Arial"/>
                <w:b/>
                <w:sz w:val="20"/>
                <w:szCs w:val="20"/>
              </w:rPr>
            </w:pPr>
          </w:p>
          <w:p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>
        <w:trPr>
          <w:trHeight w:val="1373"/>
        </w:trPr>
        <w:tc>
          <w:tcPr>
            <w:tcW w:w="10632" w:type="dxa"/>
          </w:tcPr>
          <w:p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Identificação</w:t>
            </w:r>
          </w:p>
          <w:p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Nome Completo: ............................................................................................................................................................ </w:t>
            </w:r>
          </w:p>
          <w:p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Sexo: </w:t>
            </w: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F    (   ) M                      Estado Civil   (   ) Solteiro   (   ) Casado   (   ) Divorciado    (   ) Viúvo   (   ) Outros</w:t>
            </w:r>
          </w:p>
          <w:p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Nome do Pai: ......................................................................... Nome da Mãe....................................................................                                                                                                    </w:t>
            </w:r>
          </w:p>
          <w:p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de Nascimento: ........./........./...........   País: ........................................ Nacionalidade: ............................................</w:t>
            </w:r>
          </w:p>
          <w:p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Município: .............................. UF:................  E-mail: .......................................................................................................</w:t>
            </w:r>
          </w:p>
          <w:p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Raça/Cor:  Branca </w:t>
            </w: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 )       Preta (    )     Parda (    )      Amarela (    )      Indígena (    ) </w:t>
            </w:r>
          </w:p>
          <w:p>
            <w:pPr>
              <w:spacing w:line="20" w:lineRule="atLeast"/>
              <w:rPr>
                <w:b/>
                <w:bCs/>
                <w:sz w:val="20"/>
                <w:szCs w:val="20"/>
              </w:rPr>
            </w:pPr>
            <w:r>
              <w:rPr>
                <w:rStyle w:val="form-container"/>
              </w:rPr>
              <w:t xml:space="preserve">Pessoa com deficiência:  Sim </w:t>
            </w:r>
            <w:proofErr w:type="gramStart"/>
            <w:r>
              <w:rPr>
                <w:rStyle w:val="form-container"/>
              </w:rPr>
              <w:t xml:space="preserve">(  </w:t>
            </w:r>
            <w:proofErr w:type="gramEnd"/>
            <w:r>
              <w:rPr>
                <w:rStyle w:val="form-container"/>
              </w:rPr>
              <w:t xml:space="preserve"> ) Não (   )   Qual: ....................................................................</w:t>
            </w:r>
          </w:p>
        </w:tc>
      </w:tr>
      <w:tr>
        <w:tc>
          <w:tcPr>
            <w:tcW w:w="10632" w:type="dxa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Residência</w:t>
            </w:r>
          </w:p>
          <w:p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Rua/</w:t>
            </w:r>
            <w:proofErr w:type="spellStart"/>
            <w:r>
              <w:rPr>
                <w:sz w:val="22"/>
                <w:szCs w:val="22"/>
              </w:rPr>
              <w:t>Av</w:t>
            </w:r>
            <w:proofErr w:type="spellEnd"/>
            <w:r>
              <w:rPr>
                <w:sz w:val="22"/>
                <w:szCs w:val="22"/>
              </w:rPr>
              <w:t xml:space="preserve">: .......................................................... Nº. ................ </w:t>
            </w:r>
            <w:proofErr w:type="spellStart"/>
            <w:r>
              <w:rPr>
                <w:sz w:val="22"/>
                <w:szCs w:val="22"/>
              </w:rPr>
              <w:t>Compl</w:t>
            </w:r>
            <w:proofErr w:type="spellEnd"/>
            <w:r>
              <w:rPr>
                <w:sz w:val="22"/>
                <w:szCs w:val="22"/>
              </w:rPr>
              <w:t>: ...............................................................................</w:t>
            </w:r>
          </w:p>
          <w:p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Bairro:......................................... Município:................................... UF:.................. CEP:.........................................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Telefone(s):................................................ Celular:........ .......................................... </w:t>
            </w:r>
          </w:p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rPr>
          <w:trHeight w:val="313"/>
        </w:trPr>
        <w:tc>
          <w:tcPr>
            <w:tcW w:w="10632" w:type="dxa"/>
          </w:tcPr>
          <w:p>
            <w:pPr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Documentação</w:t>
            </w:r>
          </w:p>
          <w:p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Carteira de Identidade: Tipo: </w:t>
            </w:r>
            <w:proofErr w:type="gramStart"/>
            <w:r>
              <w:rPr>
                <w:sz w:val="22"/>
                <w:szCs w:val="22"/>
              </w:rPr>
              <w:t xml:space="preserve">(  </w:t>
            </w:r>
            <w:proofErr w:type="gramEnd"/>
            <w:r>
              <w:rPr>
                <w:sz w:val="22"/>
                <w:szCs w:val="22"/>
              </w:rPr>
              <w:t xml:space="preserve"> ) civil   (   ) militar  (   ) profissional      Número: .............................................................</w:t>
            </w:r>
          </w:p>
          <w:p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Órgão Emissor: ................................. UF: ........... Expedição: ............/ ........... / ........... CPF:  .......................................... </w:t>
            </w:r>
          </w:p>
          <w:p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Título de Eleitor: nº. ........................................................................... Zona: ................. Seção: ......................................  </w:t>
            </w:r>
          </w:p>
          <w:p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Documento Militar: nº. ............................. Série: ............ Expedição</w:t>
            </w:r>
            <w:proofErr w:type="gramStart"/>
            <w:r>
              <w:rPr>
                <w:sz w:val="22"/>
                <w:szCs w:val="22"/>
              </w:rPr>
              <w:t>: .</w:t>
            </w:r>
            <w:proofErr w:type="gramEnd"/>
            <w:r>
              <w:rPr>
                <w:sz w:val="22"/>
                <w:szCs w:val="22"/>
              </w:rPr>
              <w:t xml:space="preserve"> ....../......../......... RM ................. CSM ................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Certificado de Reservista: nº. .................... Série: ............. CAT........... Expedição:</w:t>
            </w:r>
            <w:proofErr w:type="gramStart"/>
            <w:r>
              <w:rPr>
                <w:sz w:val="22"/>
                <w:szCs w:val="22"/>
              </w:rPr>
              <w:t xml:space="preserve"> ....</w:t>
            </w:r>
            <w:proofErr w:type="gramEnd"/>
            <w:r>
              <w:rPr>
                <w:sz w:val="22"/>
                <w:szCs w:val="22"/>
              </w:rPr>
              <w:t>./....../........ RM........... CSM..........</w:t>
            </w:r>
          </w:p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19"/>
        </w:trPr>
        <w:tc>
          <w:tcPr>
            <w:tcW w:w="10632" w:type="dxa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Formação (Graduação)</w:t>
            </w:r>
          </w:p>
          <w:p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Graduação:........................................................................................................................................................................</w:t>
            </w:r>
          </w:p>
          <w:p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IES: ....................................................................................................................................................................................</w:t>
            </w:r>
          </w:p>
          <w:p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Tipo:      </w:t>
            </w:r>
            <w:proofErr w:type="gramStart"/>
            <w:r>
              <w:rPr>
                <w:sz w:val="22"/>
                <w:szCs w:val="22"/>
              </w:rPr>
              <w:t xml:space="preserve">   (</w:t>
            </w:r>
            <w:proofErr w:type="gramEnd"/>
            <w:r>
              <w:rPr>
                <w:sz w:val="22"/>
                <w:szCs w:val="22"/>
              </w:rPr>
              <w:t xml:space="preserve">   ) Pública    (   ) Particular      Ano de conclusão: ................    País ................................................................. </w:t>
            </w:r>
          </w:p>
          <w:p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Município ......................................................................................UF ........................................</w:t>
            </w:r>
          </w:p>
          <w:p>
            <w:pPr>
              <w:spacing w:line="20" w:lineRule="atLeast"/>
              <w:rPr>
                <w:sz w:val="2"/>
                <w:szCs w:val="2"/>
              </w:rPr>
            </w:pPr>
          </w:p>
        </w:tc>
      </w:tr>
      <w:tr>
        <w:trPr>
          <w:trHeight w:val="4352"/>
        </w:trPr>
        <w:tc>
          <w:tcPr>
            <w:tcW w:w="10632" w:type="dxa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Documentação apresentada</w:t>
            </w:r>
          </w:p>
          <w:tbl>
            <w:tblPr>
              <w:tblW w:w="10349" w:type="dxa"/>
              <w:tblInd w:w="39" w:type="dxa"/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10113"/>
            </w:tblGrid>
            <w:tr>
              <w:tc>
                <w:tcPr>
                  <w:tcW w:w="236" w:type="dxa"/>
                </w:tcPr>
                <w:p>
                  <w:pPr>
                    <w:pStyle w:val="Cabealho"/>
                    <w:ind w:left="-209" w:right="-118"/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  </w:t>
                  </w:r>
                </w:p>
              </w:tc>
              <w:tc>
                <w:tcPr>
                  <w:tcW w:w="10113" w:type="dxa"/>
                </w:tcPr>
                <w:p>
                  <w:pPr>
                    <w:pStyle w:val="Cabealho"/>
                    <w:jc w:val="both"/>
                  </w:pPr>
                  <w:r>
                    <w:t>(  ) Formulário de inscrição;</w:t>
                  </w:r>
                </w:p>
                <w:p>
                  <w:pPr>
                    <w:pStyle w:val="Cabealho"/>
                    <w:jc w:val="both"/>
                  </w:pPr>
                  <w:r>
                    <w:t>(  ) Documentação Pessoal exigida;</w:t>
                  </w:r>
                </w:p>
                <w:p>
                  <w:pPr>
                    <w:pStyle w:val="Cabealho"/>
                    <w:spacing w:line="20" w:lineRule="atLeast"/>
                    <w:jc w:val="both"/>
                  </w:pPr>
                  <w:r>
                    <w:t>(  ) Formulário Plano de Trabalho, conforme modelo;</w:t>
                  </w:r>
                </w:p>
                <w:p>
                  <w:pPr>
                    <w:pStyle w:val="Cabealho"/>
                    <w:spacing w:line="20" w:lineRule="atLeast"/>
                    <w:jc w:val="both"/>
                  </w:pPr>
                  <w:r>
                    <w:t xml:space="preserve">(  ) Currículo Lattes do supervisor atualizado em 2026; </w:t>
                  </w:r>
                </w:p>
                <w:p>
                  <w:pPr>
                    <w:pStyle w:val="Cabealho"/>
                    <w:spacing w:line="20" w:lineRule="atLeast"/>
                    <w:jc w:val="both"/>
                  </w:pPr>
                  <w:r>
                    <w:t xml:space="preserve">(  ) Currículo Lattes do candidato atualizado em 2026; </w:t>
                  </w:r>
                </w:p>
                <w:p>
                  <w:pPr>
                    <w:pStyle w:val="Cabealho"/>
                    <w:spacing w:line="20" w:lineRule="atLeast"/>
                    <w:jc w:val="both"/>
                  </w:pPr>
                  <w:r>
                    <w:t>(  ) Carta de aceite do supervisor;</w:t>
                  </w:r>
                </w:p>
                <w:p>
                  <w:pPr>
                    <w:pStyle w:val="Cabealho"/>
                    <w:spacing w:line="20" w:lineRule="atLeast"/>
                    <w:jc w:val="both"/>
                    <w:rPr>
                      <w:rFonts w:cs="Calibri"/>
                    </w:rPr>
                  </w:pPr>
                  <w:r>
                    <w:t>(  ) No caso de candidato com deficiência (PcD), além de atender às exigências descritas nos itens anteriores, na matrícula do curso, caso seja aprovado (a), deverá apresentar a carteira de PcD emitida pela SEJUSC-AM ou laudo emitido por profissional devidamente registrado, que descreva com precisão a natureza, tipo e o grau de deficiência, bem como a compatibilidade da deficiência com a realização integral do curso pretendido, assim como as condições necessárias para tal. O candidato, ao apresentar a documentação requerida, se responsabiliza pela veracidade de todas as informações prestadas.</w:t>
                  </w:r>
                </w:p>
              </w:tc>
            </w:tr>
            <w:tr>
              <w:trPr>
                <w:gridAfter w:val="1"/>
                <w:wAfter w:w="10113" w:type="dxa"/>
              </w:trPr>
              <w:tc>
                <w:tcPr>
                  <w:tcW w:w="236" w:type="dxa"/>
                </w:tcPr>
                <w:p>
                  <w:pPr>
                    <w:pStyle w:val="Cabealho"/>
                    <w:jc w:val="both"/>
                    <w:rPr>
                      <w:rFonts w:cs="Calibri"/>
                    </w:rPr>
                  </w:pPr>
                </w:p>
              </w:tc>
            </w:tr>
          </w:tbl>
          <w:p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>
      <w:pPr>
        <w:pStyle w:val="Cabealho"/>
        <w:spacing w:line="360" w:lineRule="auto"/>
        <w:rPr>
          <w:rFonts w:cs="Calibri"/>
          <w:b/>
          <w:sz w:val="2"/>
          <w:szCs w:val="2"/>
        </w:rPr>
      </w:pPr>
    </w:p>
    <w:p>
      <w:pPr>
        <w:pStyle w:val="Cabealho"/>
        <w:spacing w:line="360" w:lineRule="auto"/>
        <w:rPr>
          <w:rFonts w:cs="Calibri"/>
          <w:b/>
        </w:rPr>
      </w:pPr>
    </w:p>
    <w:p>
      <w:pPr>
        <w:pStyle w:val="Cabealho"/>
        <w:spacing w:line="360" w:lineRule="auto"/>
        <w:ind w:left="-567" w:right="-1130"/>
        <w:rPr>
          <w:rFonts w:cs="Calibri"/>
          <w:b/>
        </w:rPr>
      </w:pPr>
      <w:r>
        <w:rPr>
          <w:rFonts w:cs="Calibri"/>
          <w:b/>
        </w:rPr>
        <w:t xml:space="preserve"> Manaus, ___/___/____           </w:t>
      </w:r>
      <w:r>
        <w:rPr>
          <w:rFonts w:cs="Calibri"/>
          <w:b/>
        </w:rPr>
        <w:t xml:space="preserve">                         </w:t>
      </w:r>
      <w:r>
        <w:rPr>
          <w:rFonts w:cs="Calibri"/>
          <w:b/>
        </w:rPr>
        <w:t>Candidato(a): _______</w:t>
      </w:r>
      <w:r>
        <w:rPr>
          <w:rFonts w:cs="Calibri"/>
          <w:b/>
        </w:rPr>
        <w:t>_______________________________________</w:t>
      </w:r>
      <w:bookmarkStart w:id="0" w:name="_GoBack"/>
      <w:bookmarkEnd w:id="0"/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560" w:right="1559" w:bottom="280" w:left="1133" w:header="18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A3BC830F-20DA-4E7F-9583-2F4938C3CC04}"/>
    <w:embedBold r:id="rId2" w:fontKey="{291D3C41-F5F4-444D-9405-E24378B235A1}"/>
    <w:embedItalic r:id="rId3" w:fontKey="{AE38EDAE-AEFA-46A7-A0ED-F0D7F6DB4C0D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fontKey="{ED2D15E3-01FB-41E7-B3F7-9C072E392F7D}"/>
  </w:font>
  <w:font w:name="Helvetica Neue">
    <w:altName w:val="Sylfae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tabs>
        <w:tab w:val="center" w:pos="4252"/>
        <w:tab w:val="right" w:pos="8504"/>
      </w:tabs>
      <w:rPr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hidden="0" allowOverlap="1">
              <wp:simplePos x="0" y="0"/>
              <wp:positionH relativeFrom="margin">
                <wp:align>left</wp:align>
              </wp:positionH>
              <wp:positionV relativeFrom="paragraph">
                <wp:posOffset>182881</wp:posOffset>
              </wp:positionV>
              <wp:extent cx="2192020" cy="464820"/>
              <wp:effectExtent l="0" t="0" r="0" b="0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202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textDirection w:val="btLr"/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6"/>
                            </w:rPr>
                            <w:t>Av. Djalma Batista, 3.578,</w:t>
                          </w:r>
                        </w:p>
                        <w:p>
                          <w:pPr>
                            <w:textDirection w:val="btLr"/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6"/>
                            </w:rPr>
                            <w:t>Parque Dez de Novembro</w:t>
                          </w:r>
                        </w:p>
                        <w:p>
                          <w:pPr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color w:val="000000"/>
                              <w:sz w:val="16"/>
                            </w:rPr>
                            <w:t>CEP: 69050-010</w:t>
                          </w:r>
                        </w:p>
                        <w:p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id="Retângulo 2" o:spid="_x0000_s1026" style="position:absolute;margin-left:0;margin-top:14.4pt;width:172.6pt;height:36.6pt;z-index:-25165414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" filled="f" stroked="f">
              <v:textbox inset="2.53958mm,1.2694mm,2.53958mm,1.2694mm">
                <w:txbxContent>
                  <w:p>
                    <w:pPr>
                      <w:textDirection w:val="btLr"/>
                      <w:rPr>
                        <w:rFonts w:ascii="Helvetica Neue" w:eastAsia="Helvetica Neue" w:hAnsi="Helvetica Neue" w:cs="Helvetica Neue"/>
                        <w:color w:val="000000"/>
                        <w:sz w:val="16"/>
                      </w:rPr>
                    </w:pPr>
                    <w:r>
                      <w:rPr>
                        <w:rFonts w:ascii="Helvetica Neue" w:eastAsia="Helvetica Neue" w:hAnsi="Helvetica Neue" w:cs="Helvetica Neue"/>
                        <w:color w:val="000000"/>
                        <w:sz w:val="16"/>
                      </w:rPr>
                      <w:t>Av. Djalma Batista, 3.578,</w:t>
                    </w:r>
                  </w:p>
                  <w:p>
                    <w:pPr>
                      <w:textDirection w:val="btLr"/>
                      <w:rPr>
                        <w:rFonts w:ascii="Helvetica Neue" w:eastAsia="Helvetica Neue" w:hAnsi="Helvetica Neue" w:cs="Helvetica Neue"/>
                        <w:color w:val="000000"/>
                        <w:sz w:val="16"/>
                      </w:rPr>
                    </w:pPr>
                    <w:r>
                      <w:rPr>
                        <w:rFonts w:ascii="Helvetica Neue" w:eastAsia="Helvetica Neue" w:hAnsi="Helvetica Neue" w:cs="Helvetica Neue"/>
                        <w:color w:val="000000"/>
                        <w:sz w:val="16"/>
                      </w:rPr>
                      <w:t>Parque Dez de Novembro</w:t>
                    </w:r>
                  </w:p>
                  <w:p>
                    <w:pPr>
                      <w:textDirection w:val="btLr"/>
                    </w:pPr>
                    <w:r>
                      <w:rPr>
                        <w:rFonts w:ascii="Helvetica Neue" w:eastAsia="Helvetica Neue" w:hAnsi="Helvetica Neue" w:cs="Helvetica Neue"/>
                        <w:color w:val="000000"/>
                        <w:sz w:val="16"/>
                      </w:rPr>
                      <w:t>CEP: 69050-010</w:t>
                    </w:r>
                  </w:p>
                  <w:p>
                    <w:pPr>
                      <w:textDirection w:val="btLr"/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rPr>
        <w:b/>
        <w:bCs/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638175" cy="625785"/>
          <wp:effectExtent l="0" t="0" r="0" b="317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UEA 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175" cy="625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1941887</wp:posOffset>
          </wp:positionH>
          <wp:positionV relativeFrom="paragraph">
            <wp:posOffset>390383</wp:posOffset>
          </wp:positionV>
          <wp:extent cx="2242008" cy="583660"/>
          <wp:effectExtent l="0" t="0" r="6350" b="635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2008" cy="58366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34F51"/>
    <w:multiLevelType w:val="hybridMultilevel"/>
    <w:tmpl w:val="7F58BB2A"/>
    <w:lvl w:ilvl="0" w:tplc="0F4E964C">
      <w:start w:val="1"/>
      <w:numFmt w:val="decimal"/>
      <w:lvlText w:val="%1."/>
      <w:lvlJc w:val="left"/>
      <w:pPr>
        <w:ind w:left="1487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9321210">
      <w:start w:val="1"/>
      <w:numFmt w:val="lowerLetter"/>
      <w:lvlText w:val="%2."/>
      <w:lvlJc w:val="left"/>
      <w:pPr>
        <w:ind w:left="1487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B9707794">
      <w:start w:val="1"/>
      <w:numFmt w:val="upperRoman"/>
      <w:lvlText w:val="%3."/>
      <w:lvlJc w:val="left"/>
      <w:pPr>
        <w:ind w:left="1420" w:hanging="286"/>
      </w:pPr>
      <w:rPr>
        <w:rFonts w:ascii="Arial" w:eastAsia="Times New Roman" w:hAnsi="Arial" w:cs="Arial" w:hint="default"/>
        <w:b w:val="0"/>
        <w:bCs w:val="0"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3" w:tplc="AC56147E">
      <w:numFmt w:val="bullet"/>
      <w:lvlText w:val="•"/>
      <w:lvlJc w:val="left"/>
      <w:pPr>
        <w:ind w:left="2761" w:hanging="286"/>
      </w:pPr>
      <w:rPr>
        <w:rFonts w:hint="default"/>
        <w:lang w:val="pt-PT" w:eastAsia="en-US" w:bidi="ar-SA"/>
      </w:rPr>
    </w:lvl>
    <w:lvl w:ilvl="4" w:tplc="A894D0A2">
      <w:numFmt w:val="bullet"/>
      <w:lvlText w:val="•"/>
      <w:lvlJc w:val="left"/>
      <w:pPr>
        <w:ind w:left="3683" w:hanging="286"/>
      </w:pPr>
      <w:rPr>
        <w:rFonts w:hint="default"/>
        <w:lang w:val="pt-PT" w:eastAsia="en-US" w:bidi="ar-SA"/>
      </w:rPr>
    </w:lvl>
    <w:lvl w:ilvl="5" w:tplc="651AF24E">
      <w:numFmt w:val="bullet"/>
      <w:lvlText w:val="•"/>
      <w:lvlJc w:val="left"/>
      <w:pPr>
        <w:ind w:left="4605" w:hanging="286"/>
      </w:pPr>
      <w:rPr>
        <w:rFonts w:hint="default"/>
        <w:lang w:val="pt-PT" w:eastAsia="en-US" w:bidi="ar-SA"/>
      </w:rPr>
    </w:lvl>
    <w:lvl w:ilvl="6" w:tplc="5568CA82">
      <w:numFmt w:val="bullet"/>
      <w:lvlText w:val="•"/>
      <w:lvlJc w:val="left"/>
      <w:pPr>
        <w:ind w:left="5527" w:hanging="286"/>
      </w:pPr>
      <w:rPr>
        <w:rFonts w:hint="default"/>
        <w:lang w:val="pt-PT" w:eastAsia="en-US" w:bidi="ar-SA"/>
      </w:rPr>
    </w:lvl>
    <w:lvl w:ilvl="7" w:tplc="9080F3B6">
      <w:numFmt w:val="bullet"/>
      <w:lvlText w:val="•"/>
      <w:lvlJc w:val="left"/>
      <w:pPr>
        <w:ind w:left="6449" w:hanging="286"/>
      </w:pPr>
      <w:rPr>
        <w:rFonts w:hint="default"/>
        <w:lang w:val="pt-PT" w:eastAsia="en-US" w:bidi="ar-SA"/>
      </w:rPr>
    </w:lvl>
    <w:lvl w:ilvl="8" w:tplc="569AAB1E">
      <w:numFmt w:val="bullet"/>
      <w:lvlText w:val="•"/>
      <w:lvlJc w:val="left"/>
      <w:pPr>
        <w:ind w:left="7370" w:hanging="286"/>
      </w:pPr>
      <w:rPr>
        <w:rFonts w:hint="default"/>
        <w:lang w:val="pt-PT" w:eastAsia="en-US" w:bidi="ar-SA"/>
      </w:rPr>
    </w:lvl>
  </w:abstractNum>
  <w:abstractNum w:abstractNumId="1">
    <w:nsid w:val="36D002E5"/>
    <w:multiLevelType w:val="hybridMultilevel"/>
    <w:tmpl w:val="9540660A"/>
    <w:lvl w:ilvl="0" w:tplc="1A0A6244">
      <w:start w:val="1"/>
      <w:numFmt w:val="upperRoman"/>
      <w:lvlText w:val="%1"/>
      <w:lvlJc w:val="left"/>
      <w:pPr>
        <w:ind w:left="1235" w:hanging="10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87E890C">
      <w:numFmt w:val="bullet"/>
      <w:lvlText w:val="•"/>
      <w:lvlJc w:val="left"/>
      <w:pPr>
        <w:ind w:left="2037" w:hanging="104"/>
      </w:pPr>
      <w:rPr>
        <w:rFonts w:hint="default"/>
        <w:lang w:val="pt-PT" w:eastAsia="en-US" w:bidi="ar-SA"/>
      </w:rPr>
    </w:lvl>
    <w:lvl w:ilvl="2" w:tplc="33024FC2">
      <w:numFmt w:val="bullet"/>
      <w:lvlText w:val="•"/>
      <w:lvlJc w:val="left"/>
      <w:pPr>
        <w:ind w:left="2834" w:hanging="104"/>
      </w:pPr>
      <w:rPr>
        <w:rFonts w:hint="default"/>
        <w:lang w:val="pt-PT" w:eastAsia="en-US" w:bidi="ar-SA"/>
      </w:rPr>
    </w:lvl>
    <w:lvl w:ilvl="3" w:tplc="476208D0">
      <w:numFmt w:val="bullet"/>
      <w:lvlText w:val="•"/>
      <w:lvlJc w:val="left"/>
      <w:pPr>
        <w:ind w:left="3632" w:hanging="104"/>
      </w:pPr>
      <w:rPr>
        <w:rFonts w:hint="default"/>
        <w:lang w:val="pt-PT" w:eastAsia="en-US" w:bidi="ar-SA"/>
      </w:rPr>
    </w:lvl>
    <w:lvl w:ilvl="4" w:tplc="4D5C4F2C">
      <w:numFmt w:val="bullet"/>
      <w:lvlText w:val="•"/>
      <w:lvlJc w:val="left"/>
      <w:pPr>
        <w:ind w:left="4429" w:hanging="104"/>
      </w:pPr>
      <w:rPr>
        <w:rFonts w:hint="default"/>
        <w:lang w:val="pt-PT" w:eastAsia="en-US" w:bidi="ar-SA"/>
      </w:rPr>
    </w:lvl>
    <w:lvl w:ilvl="5" w:tplc="BBFC53F4">
      <w:numFmt w:val="bullet"/>
      <w:lvlText w:val="•"/>
      <w:lvlJc w:val="left"/>
      <w:pPr>
        <w:ind w:left="5227" w:hanging="104"/>
      </w:pPr>
      <w:rPr>
        <w:rFonts w:hint="default"/>
        <w:lang w:val="pt-PT" w:eastAsia="en-US" w:bidi="ar-SA"/>
      </w:rPr>
    </w:lvl>
    <w:lvl w:ilvl="6" w:tplc="47840FD6">
      <w:numFmt w:val="bullet"/>
      <w:lvlText w:val="•"/>
      <w:lvlJc w:val="left"/>
      <w:pPr>
        <w:ind w:left="6024" w:hanging="104"/>
      </w:pPr>
      <w:rPr>
        <w:rFonts w:hint="default"/>
        <w:lang w:val="pt-PT" w:eastAsia="en-US" w:bidi="ar-SA"/>
      </w:rPr>
    </w:lvl>
    <w:lvl w:ilvl="7" w:tplc="E982D67A">
      <w:numFmt w:val="bullet"/>
      <w:lvlText w:val="•"/>
      <w:lvlJc w:val="left"/>
      <w:pPr>
        <w:ind w:left="6822" w:hanging="104"/>
      </w:pPr>
      <w:rPr>
        <w:rFonts w:hint="default"/>
        <w:lang w:val="pt-PT" w:eastAsia="en-US" w:bidi="ar-SA"/>
      </w:rPr>
    </w:lvl>
    <w:lvl w:ilvl="8" w:tplc="91943CAC">
      <w:numFmt w:val="bullet"/>
      <w:lvlText w:val="•"/>
      <w:lvlJc w:val="left"/>
      <w:pPr>
        <w:ind w:left="7619" w:hanging="104"/>
      </w:pPr>
      <w:rPr>
        <w:rFonts w:hint="default"/>
        <w:lang w:val="pt-PT" w:eastAsia="en-US" w:bidi="ar-SA"/>
      </w:rPr>
    </w:lvl>
  </w:abstractNum>
  <w:abstractNum w:abstractNumId="2">
    <w:nsid w:val="650B2BEF"/>
    <w:multiLevelType w:val="hybridMultilevel"/>
    <w:tmpl w:val="3C82B448"/>
    <w:lvl w:ilvl="0" w:tplc="A49C6564">
      <w:start w:val="1"/>
      <w:numFmt w:val="upperRoman"/>
      <w:lvlText w:val="%1"/>
      <w:lvlJc w:val="left"/>
      <w:pPr>
        <w:ind w:left="1240" w:hanging="675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B546168">
      <w:start w:val="1"/>
      <w:numFmt w:val="lowerLetter"/>
      <w:lvlText w:val="%2)"/>
      <w:lvlJc w:val="left"/>
      <w:pPr>
        <w:ind w:left="1413" w:hanging="8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 w:tplc="660C409E">
      <w:numFmt w:val="bullet"/>
      <w:lvlText w:val="•"/>
      <w:lvlJc w:val="left"/>
      <w:pPr>
        <w:ind w:left="2286" w:hanging="848"/>
      </w:pPr>
      <w:rPr>
        <w:rFonts w:hint="default"/>
        <w:lang w:val="pt-PT" w:eastAsia="en-US" w:bidi="ar-SA"/>
      </w:rPr>
    </w:lvl>
    <w:lvl w:ilvl="3" w:tplc="42FC0FFE">
      <w:numFmt w:val="bullet"/>
      <w:lvlText w:val="•"/>
      <w:lvlJc w:val="left"/>
      <w:pPr>
        <w:ind w:left="3152" w:hanging="848"/>
      </w:pPr>
      <w:rPr>
        <w:rFonts w:hint="default"/>
        <w:lang w:val="pt-PT" w:eastAsia="en-US" w:bidi="ar-SA"/>
      </w:rPr>
    </w:lvl>
    <w:lvl w:ilvl="4" w:tplc="D362F58C">
      <w:numFmt w:val="bullet"/>
      <w:lvlText w:val="•"/>
      <w:lvlJc w:val="left"/>
      <w:pPr>
        <w:ind w:left="4018" w:hanging="848"/>
      </w:pPr>
      <w:rPr>
        <w:rFonts w:hint="default"/>
        <w:lang w:val="pt-PT" w:eastAsia="en-US" w:bidi="ar-SA"/>
      </w:rPr>
    </w:lvl>
    <w:lvl w:ilvl="5" w:tplc="94FC32E0">
      <w:numFmt w:val="bullet"/>
      <w:lvlText w:val="•"/>
      <w:lvlJc w:val="left"/>
      <w:pPr>
        <w:ind w:left="4884" w:hanging="848"/>
      </w:pPr>
      <w:rPr>
        <w:rFonts w:hint="default"/>
        <w:lang w:val="pt-PT" w:eastAsia="en-US" w:bidi="ar-SA"/>
      </w:rPr>
    </w:lvl>
    <w:lvl w:ilvl="6" w:tplc="205492E8">
      <w:numFmt w:val="bullet"/>
      <w:lvlText w:val="•"/>
      <w:lvlJc w:val="left"/>
      <w:pPr>
        <w:ind w:left="5750" w:hanging="848"/>
      </w:pPr>
      <w:rPr>
        <w:rFonts w:hint="default"/>
        <w:lang w:val="pt-PT" w:eastAsia="en-US" w:bidi="ar-SA"/>
      </w:rPr>
    </w:lvl>
    <w:lvl w:ilvl="7" w:tplc="576E9176">
      <w:numFmt w:val="bullet"/>
      <w:lvlText w:val="•"/>
      <w:lvlJc w:val="left"/>
      <w:pPr>
        <w:ind w:left="6616" w:hanging="848"/>
      </w:pPr>
      <w:rPr>
        <w:rFonts w:hint="default"/>
        <w:lang w:val="pt-PT" w:eastAsia="en-US" w:bidi="ar-SA"/>
      </w:rPr>
    </w:lvl>
    <w:lvl w:ilvl="8" w:tplc="C172D832">
      <w:numFmt w:val="bullet"/>
      <w:lvlText w:val="•"/>
      <w:lvlJc w:val="left"/>
      <w:pPr>
        <w:ind w:left="7482" w:hanging="848"/>
      </w:pPr>
      <w:rPr>
        <w:rFonts w:hint="default"/>
        <w:lang w:val="pt-PT" w:eastAsia="en-US" w:bidi="ar-SA"/>
      </w:rPr>
    </w:lvl>
  </w:abstractNum>
  <w:abstractNum w:abstractNumId="3">
    <w:nsid w:val="65C80212"/>
    <w:multiLevelType w:val="hybridMultilevel"/>
    <w:tmpl w:val="56FA4B2E"/>
    <w:lvl w:ilvl="0" w:tplc="CD584F86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5CB69DA-5292-EF40-98AB-C9ADBBAB4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color w:val="595959"/>
      <w:sz w:val="28"/>
      <w:szCs w:val="28"/>
    </w:rPr>
  </w:style>
  <w:style w:type="table" w:customStyle="1" w:styleId="TableNormal0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Pr>
      <w:rFonts w:ascii="Times New Roman" w:eastAsia="Times New Roman" w:hAnsi="Times New Roman" w:cs="Times New Roman"/>
      <w:lang w:val="pt-PT" w:eastAsia="en-US"/>
    </w:rPr>
  </w:style>
  <w:style w:type="paragraph" w:styleId="PargrafodaLista">
    <w:name w:val="List Paragraph"/>
    <w:basedOn w:val="Normal"/>
    <w:uiPriority w:val="1"/>
    <w:qFormat/>
    <w:pPr>
      <w:widowControl w:val="0"/>
      <w:autoSpaceDE w:val="0"/>
      <w:autoSpaceDN w:val="0"/>
      <w:ind w:left="1487" w:hanging="360"/>
    </w:pPr>
    <w:rPr>
      <w:rFonts w:ascii="Times New Roman" w:eastAsia="Times New Roman" w:hAnsi="Times New Roman" w:cs="Times New Roman"/>
      <w:sz w:val="22"/>
      <w:szCs w:val="22"/>
      <w:lang w:val="pt-PT" w:eastAsia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line="268" w:lineRule="exact"/>
      <w:ind w:left="218"/>
    </w:pPr>
    <w:rPr>
      <w:sz w:val="22"/>
      <w:szCs w:val="22"/>
      <w:lang w:val="pt-PT" w:eastAsia="en-US"/>
    </w:rPr>
  </w:style>
  <w:style w:type="paragraph" w:styleId="Cabealho">
    <w:name w:val="header"/>
    <w:basedOn w:val="Normal"/>
    <w:link w:val="CabealhoChar"/>
    <w:uiPriority w:val="99"/>
    <w:unhideWhenUsed/>
    <w:pPr>
      <w:widowControl w:val="0"/>
      <w:tabs>
        <w:tab w:val="center" w:pos="4252"/>
        <w:tab w:val="right" w:pos="8504"/>
      </w:tabs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pt-PT" w:eastAsia="en-US"/>
    </w:rPr>
  </w:style>
  <w:style w:type="character" w:customStyle="1" w:styleId="CabealhoChar">
    <w:name w:val="Cabeçalho Char"/>
    <w:basedOn w:val="Fontepargpadro"/>
    <w:link w:val="Cabealho"/>
    <w:uiPriority w:val="99"/>
    <w:rPr>
      <w:rFonts w:ascii="Times New Roman" w:eastAsia="Times New Roman" w:hAnsi="Times New Roman" w:cs="Times New Roman"/>
      <w:sz w:val="22"/>
      <w:szCs w:val="22"/>
      <w:lang w:val="pt-PT" w:eastAsia="en-US"/>
    </w:rPr>
  </w:style>
  <w:style w:type="paragraph" w:styleId="Rodap">
    <w:name w:val="footer"/>
    <w:basedOn w:val="Normal"/>
    <w:link w:val="RodapChar"/>
    <w:uiPriority w:val="99"/>
    <w:unhideWhenUsed/>
    <w:pPr>
      <w:widowControl w:val="0"/>
      <w:tabs>
        <w:tab w:val="center" w:pos="4252"/>
        <w:tab w:val="right" w:pos="8504"/>
      </w:tabs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pt-PT" w:eastAsia="en-US"/>
    </w:rPr>
  </w:style>
  <w:style w:type="character" w:customStyle="1" w:styleId="RodapChar">
    <w:name w:val="Rodapé Char"/>
    <w:basedOn w:val="Fontepargpadro"/>
    <w:link w:val="Rodap"/>
    <w:uiPriority w:val="99"/>
    <w:rPr>
      <w:rFonts w:ascii="Times New Roman" w:eastAsia="Times New Roman" w:hAnsi="Times New Roman" w:cs="Times New Roman"/>
      <w:sz w:val="22"/>
      <w:szCs w:val="22"/>
      <w:lang w:val="pt-PT" w:eastAsia="en-US"/>
    </w:rPr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  <w:style w:type="character" w:customStyle="1" w:styleId="form-container">
    <w:name w:val="form-contain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jzEBk+/yyv0bOWQo6njCaQXihw==">CgMxLjA4AHIhMVhzczVDWThaVUpLa0hEMS1wczNZSTBGQ2UyYkhqTF92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682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Edson Esperança De Oliveira Junior</dc:creator>
  <cp:lastModifiedBy>Talita Cruz dos Santos</cp:lastModifiedBy>
  <cp:revision>2</cp:revision>
  <cp:lastPrinted>2026-07-03T17:16:00Z</cp:lastPrinted>
  <dcterms:created xsi:type="dcterms:W3CDTF">2026-07-20T17:11:00Z</dcterms:created>
  <dcterms:modified xsi:type="dcterms:W3CDTF">2026-07-20T17:11:00Z</dcterms:modified>
</cp:coreProperties>
</file>